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228" w:rsidRPr="00083D75" w:rsidRDefault="00120228" w:rsidP="0012022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120228" w:rsidRPr="001E08D7" w:rsidTr="0061417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120228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561783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61783">
              <w:rPr>
                <w:b/>
                <w:sz w:val="24"/>
                <w:szCs w:val="24"/>
                <w:lang w:val="en-US"/>
              </w:rPr>
              <w:t>211A80</w:t>
            </w:r>
          </w:p>
        </w:tc>
      </w:tr>
      <w:tr w:rsidR="00120228" w:rsidRPr="001E08D7" w:rsidTr="0061417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120228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228" w:rsidRPr="001E08D7" w:rsidRDefault="00120228" w:rsidP="006141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120228">
              <w:rPr>
                <w:b/>
                <w:sz w:val="24"/>
                <w:szCs w:val="24"/>
                <w:lang w:val="en-US"/>
              </w:rPr>
              <w:t>2064683</w:t>
            </w:r>
            <w:bookmarkEnd w:id="0"/>
          </w:p>
        </w:tc>
      </w:tr>
    </w:tbl>
    <w:p w:rsidR="00120228" w:rsidRDefault="00120228" w:rsidP="001202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20228" w:rsidRDefault="00120228" w:rsidP="001202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20228" w:rsidRPr="00EB40C8" w:rsidRDefault="00120228" w:rsidP="0012022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20228" w:rsidRPr="00EB40C8" w:rsidRDefault="00120228" w:rsidP="0012022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20228" w:rsidRPr="00EB40C8" w:rsidRDefault="00120228" w:rsidP="0012022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DA6F51" w:rsidRPr="00DA6F51">
        <w:rPr>
          <w:b/>
          <w:sz w:val="28"/>
          <w:szCs w:val="28"/>
        </w:rPr>
        <w:t>Эмаль алкидно-уретановая RAL 9004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A46F79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A46F79">
        <w:tc>
          <w:tcPr>
            <w:tcW w:w="3549" w:type="dxa"/>
            <w:vAlign w:val="center"/>
          </w:tcPr>
          <w:p w:rsidR="00EE0F10" w:rsidRPr="00DA6F51" w:rsidRDefault="00DA6F51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Эмаль алкидно-уретановая</w:t>
            </w:r>
          </w:p>
        </w:tc>
        <w:tc>
          <w:tcPr>
            <w:tcW w:w="3549" w:type="dxa"/>
            <w:vAlign w:val="center"/>
          </w:tcPr>
          <w:p w:rsidR="00EE0F10" w:rsidRPr="00DA6F51" w:rsidRDefault="000C05DF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C05DF">
              <w:rPr>
                <w:sz w:val="24"/>
                <w:szCs w:val="24"/>
              </w:rPr>
              <w:t>ТУ 2312-031-54651722-2008</w:t>
            </w:r>
          </w:p>
        </w:tc>
        <w:tc>
          <w:tcPr>
            <w:tcW w:w="3549" w:type="dxa"/>
            <w:vAlign w:val="center"/>
          </w:tcPr>
          <w:p w:rsidR="00EE0F10" w:rsidRPr="00DA6F51" w:rsidRDefault="00DA6F51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RAL 9004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120228" w:rsidRPr="00044AD9" w:rsidRDefault="00120228" w:rsidP="00120228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20228" w:rsidRPr="00044AD9" w:rsidRDefault="00120228" w:rsidP="00120228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A41" w:rsidRDefault="009D7A41">
      <w:r>
        <w:separator/>
      </w:r>
    </w:p>
  </w:endnote>
  <w:endnote w:type="continuationSeparator" w:id="0">
    <w:p w:rsidR="009D7A41" w:rsidRDefault="009D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A41" w:rsidRDefault="009D7A41">
      <w:r>
        <w:separator/>
      </w:r>
    </w:p>
  </w:footnote>
  <w:footnote w:type="continuationSeparator" w:id="0">
    <w:p w:rsidR="009D7A41" w:rsidRDefault="009D7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2E593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5DF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228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0287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3DC3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1783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3FCE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D7A41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6F79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3127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097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49FB07-081F-4236-BDE2-69F92736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6FA72-A133-482C-840A-156C1530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2014-07-10T05:13:00Z</dcterms:created>
  <dcterms:modified xsi:type="dcterms:W3CDTF">2014-07-11T10:15:00Z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